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55C" w:rsidRDefault="007A755C" w:rsidP="007A755C">
      <w:pPr>
        <w:spacing w:after="0"/>
        <w:rPr>
          <w:b/>
          <w:sz w:val="28"/>
        </w:rPr>
      </w:pPr>
      <w:r w:rsidRPr="00302300">
        <w:rPr>
          <w:b/>
          <w:sz w:val="28"/>
        </w:rPr>
        <w:t>DAPHNE JACKSON FELLOWSHIP</w:t>
      </w:r>
      <w:r>
        <w:rPr>
          <w:b/>
          <w:sz w:val="28"/>
        </w:rPr>
        <w:t xml:space="preserve"> APPLICATION</w:t>
      </w:r>
    </w:p>
    <w:p w:rsidR="007A755C" w:rsidRPr="00302300" w:rsidRDefault="007A755C" w:rsidP="007A755C">
      <w:pPr>
        <w:spacing w:after="0"/>
        <w:rPr>
          <w:b/>
          <w:sz w:val="28"/>
        </w:rPr>
      </w:pPr>
      <w:r>
        <w:rPr>
          <w:b/>
          <w:sz w:val="28"/>
        </w:rPr>
        <w:t>Personal Statement Form</w:t>
      </w:r>
    </w:p>
    <w:p w:rsidR="007A755C" w:rsidRDefault="007A755C" w:rsidP="007A755C">
      <w:pPr>
        <w:spacing w:after="0"/>
        <w:rPr>
          <w:sz w:val="16"/>
          <w:szCs w:val="16"/>
        </w:rPr>
      </w:pPr>
    </w:p>
    <w:p w:rsidR="007A755C" w:rsidRPr="00D440CF" w:rsidRDefault="007A755C" w:rsidP="007A755C">
      <w:pPr>
        <w:spacing w:after="0"/>
        <w:rPr>
          <w:sz w:val="16"/>
          <w:szCs w:val="16"/>
        </w:rPr>
      </w:pPr>
    </w:p>
    <w:p w:rsidR="007A755C" w:rsidRPr="00F614A7" w:rsidRDefault="007A755C" w:rsidP="007A755C">
      <w:pPr>
        <w:spacing w:after="0"/>
      </w:pPr>
      <w:r>
        <w:t xml:space="preserve">Please fill in and return by email to </w:t>
      </w:r>
      <w:hyperlink r:id="rId8" w:history="1">
        <w:r w:rsidRPr="00E20FB6">
          <w:rPr>
            <w:rStyle w:val="Hyperlink"/>
          </w:rPr>
          <w:t>DJMFT@surrey.ac.uk</w:t>
        </w:r>
      </w:hyperlink>
      <w:r>
        <w:t xml:space="preserve"> </w:t>
      </w:r>
    </w:p>
    <w:p w:rsidR="007A755C" w:rsidRPr="00D440CF" w:rsidRDefault="007A755C" w:rsidP="007A755C">
      <w:pPr>
        <w:spacing w:after="0"/>
        <w:rPr>
          <w:b/>
          <w:sz w:val="16"/>
          <w:szCs w:val="16"/>
        </w:rPr>
      </w:pPr>
    </w:p>
    <w:tbl>
      <w:tblPr>
        <w:tblStyle w:val="TableGrid"/>
        <w:tblW w:w="1073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802"/>
        <w:gridCol w:w="7931"/>
      </w:tblGrid>
      <w:tr w:rsidR="007A755C" w:rsidTr="007F6CC6">
        <w:trPr>
          <w:trHeight w:val="567"/>
        </w:trPr>
        <w:tc>
          <w:tcPr>
            <w:tcW w:w="2802" w:type="dxa"/>
            <w:vAlign w:val="center"/>
          </w:tcPr>
          <w:p w:rsidR="007A755C" w:rsidRPr="00F20B0B" w:rsidRDefault="007A755C" w:rsidP="007F6CC6">
            <w:r>
              <w:t>NAME:</w:t>
            </w:r>
          </w:p>
        </w:tc>
        <w:tc>
          <w:tcPr>
            <w:tcW w:w="7931" w:type="dxa"/>
            <w:vAlign w:val="center"/>
          </w:tcPr>
          <w:p w:rsidR="007A755C" w:rsidRPr="00F20B0B" w:rsidRDefault="007A755C" w:rsidP="007F6CC6"/>
        </w:tc>
      </w:tr>
    </w:tbl>
    <w:p w:rsidR="007A755C" w:rsidRDefault="007A755C" w:rsidP="007A755C">
      <w:pPr>
        <w:rPr>
          <w:b/>
        </w:rPr>
      </w:pPr>
    </w:p>
    <w:p w:rsidR="007A755C" w:rsidRPr="007B4119" w:rsidRDefault="007A755C" w:rsidP="007A755C">
      <w:pPr>
        <w:rPr>
          <w:b/>
        </w:rPr>
      </w:pPr>
      <w:r>
        <w:rPr>
          <w:b/>
        </w:rPr>
        <w:t xml:space="preserve">PERSONAL STATEMENT - </w:t>
      </w:r>
      <w:r>
        <w:t>Please use the box below to outline:</w:t>
      </w:r>
    </w:p>
    <w:p w:rsidR="007A755C" w:rsidRDefault="007A755C" w:rsidP="007A755C">
      <w:pPr>
        <w:pStyle w:val="ListParagraph"/>
        <w:numPr>
          <w:ilvl w:val="0"/>
          <w:numId w:val="1"/>
        </w:numPr>
        <w:spacing w:after="0"/>
        <w:jc w:val="both"/>
      </w:pPr>
      <w:r>
        <w:t>Reasons for your career break from research</w:t>
      </w:r>
    </w:p>
    <w:p w:rsidR="007A755C" w:rsidRDefault="007A755C" w:rsidP="007A755C">
      <w:pPr>
        <w:pStyle w:val="ListParagraph"/>
        <w:numPr>
          <w:ilvl w:val="0"/>
          <w:numId w:val="1"/>
        </w:numPr>
        <w:spacing w:after="0"/>
        <w:jc w:val="both"/>
      </w:pPr>
      <w:r>
        <w:t xml:space="preserve">The research project that you are interested in </w:t>
      </w:r>
    </w:p>
    <w:p w:rsidR="007A755C" w:rsidRDefault="007A755C" w:rsidP="007A755C">
      <w:pPr>
        <w:pStyle w:val="ListParagraph"/>
        <w:numPr>
          <w:ilvl w:val="0"/>
          <w:numId w:val="1"/>
        </w:numPr>
        <w:spacing w:after="0"/>
        <w:jc w:val="both"/>
      </w:pPr>
      <w:r>
        <w:t>What your plans are for the future</w:t>
      </w:r>
    </w:p>
    <w:p w:rsidR="007A755C" w:rsidRDefault="007A755C" w:rsidP="007A755C">
      <w:pPr>
        <w:pStyle w:val="ListParagraph"/>
        <w:numPr>
          <w:ilvl w:val="0"/>
          <w:numId w:val="1"/>
        </w:numPr>
        <w:spacing w:after="0"/>
        <w:jc w:val="both"/>
      </w:pPr>
      <w:r>
        <w:t>Why you think a Daphne Jackson Fellowship is suitable for you</w:t>
      </w:r>
    </w:p>
    <w:p w:rsidR="007A755C" w:rsidRDefault="007A755C" w:rsidP="007A755C">
      <w:pPr>
        <w:pStyle w:val="ListParagraph"/>
        <w:numPr>
          <w:ilvl w:val="0"/>
          <w:numId w:val="1"/>
        </w:numPr>
        <w:spacing w:after="0"/>
        <w:jc w:val="both"/>
      </w:pPr>
      <w:r>
        <w:t>Any relevant interests and hobbies</w:t>
      </w:r>
    </w:p>
    <w:p w:rsidR="007A755C" w:rsidRDefault="007A755C" w:rsidP="007A755C">
      <w:pPr>
        <w:spacing w:after="0"/>
        <w:jc w:val="both"/>
      </w:pPr>
    </w:p>
    <w:p w:rsidR="007A755C" w:rsidRDefault="007A755C" w:rsidP="007A755C">
      <w:pPr>
        <w:spacing w:after="0"/>
        <w:jc w:val="both"/>
      </w:pPr>
      <w:r>
        <w:t>Your personal statement should be no longer than 500 words.</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989"/>
      </w:tblGrid>
      <w:tr w:rsidR="007A755C" w:rsidTr="007A755C">
        <w:trPr>
          <w:trHeight w:hRule="exact" w:val="8844"/>
        </w:trPr>
        <w:tc>
          <w:tcPr>
            <w:tcW w:w="10989" w:type="dxa"/>
          </w:tcPr>
          <w:p w:rsidR="007A755C" w:rsidRDefault="007A755C" w:rsidP="007F6CC6">
            <w:pPr>
              <w:jc w:val="both"/>
            </w:pPr>
          </w:p>
          <w:p w:rsidR="00B123E2" w:rsidRDefault="00B123E2" w:rsidP="007F6CC6">
            <w:pPr>
              <w:jc w:val="both"/>
            </w:pPr>
          </w:p>
          <w:p w:rsidR="00B123E2" w:rsidRDefault="00B123E2" w:rsidP="007F6CC6">
            <w:pPr>
              <w:jc w:val="both"/>
            </w:pPr>
          </w:p>
          <w:p w:rsidR="00B123E2" w:rsidRDefault="00B123E2" w:rsidP="007F6CC6">
            <w:pPr>
              <w:jc w:val="both"/>
            </w:pPr>
          </w:p>
          <w:p w:rsidR="00B123E2" w:rsidRDefault="00B123E2" w:rsidP="007F6CC6">
            <w:pPr>
              <w:jc w:val="both"/>
            </w:pPr>
          </w:p>
          <w:p w:rsidR="00B123E2" w:rsidRDefault="00B123E2" w:rsidP="007F6CC6">
            <w:pPr>
              <w:jc w:val="both"/>
            </w:pPr>
          </w:p>
          <w:p w:rsidR="00B123E2" w:rsidRDefault="00B123E2" w:rsidP="007F6CC6">
            <w:pPr>
              <w:jc w:val="both"/>
            </w:pPr>
          </w:p>
          <w:p w:rsidR="00B123E2" w:rsidRDefault="00B123E2" w:rsidP="007F6CC6">
            <w:pPr>
              <w:jc w:val="both"/>
            </w:pPr>
          </w:p>
          <w:p w:rsidR="00B123E2" w:rsidRDefault="00B123E2" w:rsidP="007F6CC6">
            <w:pPr>
              <w:jc w:val="both"/>
            </w:pPr>
          </w:p>
          <w:p w:rsidR="00B123E2" w:rsidRDefault="00B123E2" w:rsidP="007F6CC6">
            <w:pPr>
              <w:jc w:val="both"/>
            </w:pPr>
          </w:p>
          <w:p w:rsidR="00B123E2" w:rsidRDefault="00B123E2" w:rsidP="007F6CC6">
            <w:pPr>
              <w:jc w:val="both"/>
            </w:pPr>
          </w:p>
          <w:p w:rsidR="00B123E2" w:rsidRDefault="00B123E2" w:rsidP="007F6CC6">
            <w:pPr>
              <w:jc w:val="both"/>
            </w:pPr>
          </w:p>
          <w:p w:rsidR="00B123E2" w:rsidRDefault="00B123E2" w:rsidP="007F6CC6">
            <w:pPr>
              <w:jc w:val="both"/>
            </w:pPr>
          </w:p>
          <w:p w:rsidR="00B123E2" w:rsidRDefault="00B123E2" w:rsidP="007F6CC6">
            <w:pPr>
              <w:jc w:val="both"/>
            </w:pPr>
          </w:p>
          <w:p w:rsidR="00B123E2" w:rsidRDefault="00B123E2" w:rsidP="007F6CC6">
            <w:pPr>
              <w:jc w:val="both"/>
            </w:pPr>
          </w:p>
          <w:p w:rsidR="00B123E2" w:rsidRDefault="00B123E2" w:rsidP="007F6CC6">
            <w:pPr>
              <w:jc w:val="both"/>
            </w:pPr>
          </w:p>
          <w:p w:rsidR="00B123E2" w:rsidRDefault="00B123E2" w:rsidP="007F6CC6">
            <w:pPr>
              <w:jc w:val="both"/>
            </w:pPr>
          </w:p>
          <w:p w:rsidR="00B123E2" w:rsidRDefault="00B123E2" w:rsidP="007F6CC6">
            <w:pPr>
              <w:jc w:val="both"/>
            </w:pPr>
          </w:p>
          <w:p w:rsidR="00B123E2" w:rsidRDefault="00B123E2" w:rsidP="007F6CC6">
            <w:pPr>
              <w:jc w:val="both"/>
            </w:pPr>
          </w:p>
          <w:p w:rsidR="00B123E2" w:rsidRDefault="00B123E2" w:rsidP="007F6CC6">
            <w:pPr>
              <w:jc w:val="both"/>
            </w:pPr>
          </w:p>
          <w:p w:rsidR="00B123E2" w:rsidRDefault="00B123E2" w:rsidP="007F6CC6">
            <w:pPr>
              <w:jc w:val="both"/>
            </w:pPr>
          </w:p>
          <w:p w:rsidR="00B123E2" w:rsidRDefault="00B123E2" w:rsidP="007F6CC6">
            <w:pPr>
              <w:jc w:val="both"/>
            </w:pPr>
          </w:p>
          <w:p w:rsidR="00B123E2" w:rsidRDefault="00B123E2" w:rsidP="007F6CC6">
            <w:pPr>
              <w:jc w:val="both"/>
            </w:pPr>
          </w:p>
          <w:p w:rsidR="00B123E2" w:rsidRDefault="00B123E2" w:rsidP="007F6CC6">
            <w:pPr>
              <w:jc w:val="both"/>
            </w:pPr>
          </w:p>
          <w:p w:rsidR="00B123E2" w:rsidRDefault="00B123E2" w:rsidP="007F6CC6">
            <w:pPr>
              <w:jc w:val="both"/>
            </w:pPr>
          </w:p>
          <w:p w:rsidR="00B123E2" w:rsidRDefault="00B123E2" w:rsidP="007F6CC6">
            <w:pPr>
              <w:jc w:val="both"/>
            </w:pPr>
          </w:p>
          <w:p w:rsidR="00B123E2" w:rsidRDefault="00B123E2" w:rsidP="007F6CC6">
            <w:pPr>
              <w:jc w:val="both"/>
            </w:pPr>
          </w:p>
          <w:p w:rsidR="00B123E2" w:rsidRDefault="00B123E2" w:rsidP="007F6CC6">
            <w:pPr>
              <w:jc w:val="both"/>
            </w:pPr>
          </w:p>
          <w:p w:rsidR="00B123E2" w:rsidRDefault="00B123E2" w:rsidP="007F6CC6">
            <w:pPr>
              <w:jc w:val="both"/>
            </w:pPr>
          </w:p>
          <w:p w:rsidR="00B123E2" w:rsidRDefault="00B123E2" w:rsidP="007F6CC6">
            <w:pPr>
              <w:jc w:val="both"/>
            </w:pPr>
          </w:p>
          <w:p w:rsidR="00B123E2" w:rsidRDefault="00B123E2" w:rsidP="007F6CC6">
            <w:pPr>
              <w:jc w:val="both"/>
            </w:pPr>
          </w:p>
          <w:p w:rsidR="00B123E2" w:rsidRDefault="00B123E2" w:rsidP="007F6CC6">
            <w:pPr>
              <w:jc w:val="both"/>
            </w:pPr>
          </w:p>
          <w:p w:rsidR="00B123E2" w:rsidRDefault="00B123E2" w:rsidP="007F6CC6">
            <w:pPr>
              <w:jc w:val="both"/>
            </w:pPr>
          </w:p>
          <w:p w:rsidR="00B123E2" w:rsidRDefault="00B123E2" w:rsidP="007F6CC6">
            <w:pPr>
              <w:jc w:val="both"/>
            </w:pPr>
          </w:p>
          <w:p w:rsidR="00B123E2" w:rsidRDefault="00B123E2" w:rsidP="007F6CC6">
            <w:pPr>
              <w:jc w:val="both"/>
            </w:pPr>
          </w:p>
          <w:p w:rsidR="00B123E2" w:rsidRDefault="00B123E2" w:rsidP="007F6CC6">
            <w:pPr>
              <w:jc w:val="both"/>
            </w:pPr>
          </w:p>
          <w:p w:rsidR="00B123E2" w:rsidRDefault="00B123E2" w:rsidP="007F6CC6">
            <w:pPr>
              <w:jc w:val="both"/>
            </w:pPr>
          </w:p>
          <w:p w:rsidR="00B123E2" w:rsidRDefault="00B123E2" w:rsidP="007F6CC6">
            <w:pPr>
              <w:jc w:val="both"/>
            </w:pPr>
          </w:p>
          <w:p w:rsidR="00B123E2" w:rsidRDefault="00B123E2" w:rsidP="007F6CC6">
            <w:pPr>
              <w:jc w:val="both"/>
            </w:pPr>
          </w:p>
          <w:p w:rsidR="00B123E2" w:rsidRDefault="00B123E2" w:rsidP="007F6CC6">
            <w:pPr>
              <w:jc w:val="both"/>
            </w:pPr>
          </w:p>
          <w:p w:rsidR="00B123E2" w:rsidRDefault="00B123E2" w:rsidP="007F6CC6">
            <w:pPr>
              <w:jc w:val="both"/>
            </w:pPr>
          </w:p>
          <w:p w:rsidR="00B123E2" w:rsidRDefault="00B123E2" w:rsidP="007F6CC6">
            <w:pPr>
              <w:jc w:val="both"/>
            </w:pPr>
          </w:p>
          <w:p w:rsidR="00B123E2" w:rsidRDefault="00B123E2" w:rsidP="007F6CC6">
            <w:pPr>
              <w:jc w:val="both"/>
            </w:pPr>
          </w:p>
          <w:p w:rsidR="00B123E2" w:rsidRDefault="00B123E2" w:rsidP="007F6CC6">
            <w:pPr>
              <w:jc w:val="both"/>
            </w:pPr>
          </w:p>
          <w:p w:rsidR="00B123E2" w:rsidRDefault="00B123E2" w:rsidP="007F6CC6">
            <w:pPr>
              <w:jc w:val="both"/>
            </w:pPr>
          </w:p>
          <w:p w:rsidR="00B123E2" w:rsidRPr="00EF2A6A" w:rsidRDefault="00B123E2" w:rsidP="007F6CC6">
            <w:pPr>
              <w:jc w:val="both"/>
            </w:pPr>
          </w:p>
        </w:tc>
      </w:tr>
    </w:tbl>
    <w:p w:rsidR="00B123E2" w:rsidRDefault="00B123E2" w:rsidP="007A755C">
      <w:pPr>
        <w:spacing w:after="0"/>
      </w:pPr>
    </w:p>
    <w:p w:rsidR="00B123E2" w:rsidRDefault="00B123E2" w:rsidP="007A755C">
      <w:pPr>
        <w:spacing w:after="0"/>
      </w:pPr>
    </w:p>
    <w:p w:rsidR="00B123E2" w:rsidRDefault="00B123E2" w:rsidP="007A755C">
      <w:pPr>
        <w:spacing w:after="0"/>
      </w:pPr>
    </w:p>
    <w:p w:rsidR="00B123E2" w:rsidRDefault="00B123E2" w:rsidP="00B123E2">
      <w:pPr>
        <w:pStyle w:val="paragraph"/>
        <w:spacing w:before="0" w:beforeAutospacing="0" w:after="0" w:afterAutospacing="0"/>
        <w:ind w:left="720"/>
        <w:textAlignment w:val="baseline"/>
        <w:rPr>
          <w:rStyle w:val="normaltextrun"/>
          <w:rFonts w:ascii="Arial" w:hAnsi="Arial" w:cs="Arial"/>
          <w:i/>
          <w:iCs/>
          <w:sz w:val="22"/>
          <w:szCs w:val="22"/>
          <w:u w:val="single"/>
        </w:rPr>
      </w:pPr>
    </w:p>
    <w:p w:rsidR="00B123E2" w:rsidRDefault="00B123E2" w:rsidP="00B123E2">
      <w:pPr>
        <w:pStyle w:val="paragraph"/>
        <w:spacing w:before="0" w:beforeAutospacing="0" w:after="0" w:afterAutospacing="0"/>
        <w:ind w:left="720"/>
        <w:textAlignment w:val="baseline"/>
        <w:rPr>
          <w:rStyle w:val="normaltextrun"/>
          <w:rFonts w:ascii="Arial" w:hAnsi="Arial" w:cs="Arial"/>
          <w:i/>
          <w:iCs/>
          <w:sz w:val="22"/>
          <w:szCs w:val="22"/>
          <w:u w:val="single"/>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989"/>
      </w:tblGrid>
      <w:tr w:rsidR="00B123E2" w:rsidTr="00B123E2">
        <w:trPr>
          <w:trHeight w:hRule="exact" w:val="3197"/>
        </w:trPr>
        <w:tc>
          <w:tcPr>
            <w:tcW w:w="10989" w:type="dxa"/>
          </w:tcPr>
          <w:p w:rsidR="00B123E2" w:rsidRDefault="00B123E2" w:rsidP="00D45342">
            <w:pPr>
              <w:jc w:val="both"/>
            </w:pPr>
          </w:p>
          <w:p w:rsidR="00B123E2" w:rsidRDefault="00B123E2" w:rsidP="00D45342">
            <w:pPr>
              <w:jc w:val="both"/>
            </w:pPr>
          </w:p>
          <w:p w:rsidR="00B123E2" w:rsidRDefault="00B123E2" w:rsidP="00D45342">
            <w:pPr>
              <w:jc w:val="both"/>
            </w:pPr>
          </w:p>
          <w:p w:rsidR="00B123E2" w:rsidRDefault="00B123E2" w:rsidP="00D45342">
            <w:pPr>
              <w:jc w:val="both"/>
            </w:pPr>
          </w:p>
          <w:p w:rsidR="00B123E2" w:rsidRDefault="00B123E2" w:rsidP="00D45342">
            <w:pPr>
              <w:jc w:val="both"/>
            </w:pPr>
          </w:p>
          <w:p w:rsidR="00B123E2" w:rsidRDefault="00B123E2" w:rsidP="00D45342">
            <w:pPr>
              <w:jc w:val="both"/>
            </w:pPr>
          </w:p>
          <w:p w:rsidR="00B123E2" w:rsidRDefault="00B123E2" w:rsidP="00D45342">
            <w:pPr>
              <w:jc w:val="both"/>
            </w:pPr>
          </w:p>
          <w:p w:rsidR="00B123E2" w:rsidRDefault="00B123E2" w:rsidP="00D45342">
            <w:pPr>
              <w:jc w:val="both"/>
            </w:pPr>
          </w:p>
          <w:p w:rsidR="00B123E2" w:rsidRDefault="00B123E2" w:rsidP="00D45342">
            <w:pPr>
              <w:jc w:val="both"/>
            </w:pPr>
          </w:p>
          <w:p w:rsidR="00B123E2" w:rsidRDefault="00B123E2" w:rsidP="00D45342">
            <w:pPr>
              <w:jc w:val="both"/>
            </w:pPr>
          </w:p>
          <w:p w:rsidR="00B123E2" w:rsidRDefault="00B123E2" w:rsidP="00D45342">
            <w:pPr>
              <w:jc w:val="both"/>
            </w:pPr>
          </w:p>
          <w:p w:rsidR="00B123E2" w:rsidRDefault="00B123E2" w:rsidP="00D45342">
            <w:pPr>
              <w:jc w:val="both"/>
            </w:pPr>
          </w:p>
          <w:p w:rsidR="00B123E2" w:rsidRDefault="00B123E2" w:rsidP="00D45342">
            <w:pPr>
              <w:jc w:val="both"/>
            </w:pPr>
          </w:p>
          <w:p w:rsidR="00B123E2" w:rsidRDefault="00B123E2" w:rsidP="00D45342">
            <w:pPr>
              <w:jc w:val="both"/>
            </w:pPr>
          </w:p>
          <w:p w:rsidR="00B123E2" w:rsidRDefault="00B123E2" w:rsidP="00D45342">
            <w:pPr>
              <w:jc w:val="both"/>
            </w:pPr>
          </w:p>
          <w:p w:rsidR="00B123E2" w:rsidRDefault="00B123E2" w:rsidP="00D45342">
            <w:pPr>
              <w:jc w:val="both"/>
            </w:pPr>
          </w:p>
          <w:p w:rsidR="00B123E2" w:rsidRDefault="00B123E2" w:rsidP="00D45342">
            <w:pPr>
              <w:jc w:val="both"/>
            </w:pPr>
          </w:p>
          <w:p w:rsidR="00B123E2" w:rsidRDefault="00B123E2" w:rsidP="00D45342">
            <w:pPr>
              <w:jc w:val="both"/>
            </w:pPr>
          </w:p>
          <w:p w:rsidR="00B123E2" w:rsidRDefault="00B123E2" w:rsidP="00D45342">
            <w:pPr>
              <w:jc w:val="both"/>
            </w:pPr>
          </w:p>
          <w:p w:rsidR="00B123E2" w:rsidRDefault="00B123E2" w:rsidP="00D45342">
            <w:pPr>
              <w:jc w:val="both"/>
            </w:pPr>
          </w:p>
          <w:p w:rsidR="00B123E2" w:rsidRDefault="00B123E2" w:rsidP="00D45342">
            <w:pPr>
              <w:jc w:val="both"/>
            </w:pPr>
          </w:p>
          <w:p w:rsidR="00B123E2" w:rsidRDefault="00B123E2" w:rsidP="00D45342">
            <w:pPr>
              <w:jc w:val="both"/>
            </w:pPr>
          </w:p>
          <w:p w:rsidR="00B123E2" w:rsidRDefault="00B123E2" w:rsidP="00D45342">
            <w:pPr>
              <w:jc w:val="both"/>
            </w:pPr>
          </w:p>
          <w:p w:rsidR="00B123E2" w:rsidRDefault="00B123E2" w:rsidP="00D45342">
            <w:pPr>
              <w:jc w:val="both"/>
            </w:pPr>
          </w:p>
          <w:p w:rsidR="00B123E2" w:rsidRDefault="00B123E2" w:rsidP="00D45342">
            <w:pPr>
              <w:jc w:val="both"/>
            </w:pPr>
          </w:p>
          <w:p w:rsidR="00B123E2" w:rsidRDefault="00B123E2" w:rsidP="00D45342">
            <w:pPr>
              <w:jc w:val="both"/>
            </w:pPr>
          </w:p>
          <w:p w:rsidR="00B123E2" w:rsidRDefault="00B123E2" w:rsidP="00D45342">
            <w:pPr>
              <w:jc w:val="both"/>
            </w:pPr>
          </w:p>
          <w:p w:rsidR="00B123E2" w:rsidRDefault="00B123E2" w:rsidP="00D45342">
            <w:pPr>
              <w:jc w:val="both"/>
            </w:pPr>
          </w:p>
          <w:p w:rsidR="00B123E2" w:rsidRDefault="00B123E2" w:rsidP="00D45342">
            <w:pPr>
              <w:jc w:val="both"/>
            </w:pPr>
          </w:p>
          <w:p w:rsidR="00B123E2" w:rsidRDefault="00B123E2" w:rsidP="00D45342">
            <w:pPr>
              <w:jc w:val="both"/>
            </w:pPr>
          </w:p>
          <w:p w:rsidR="00B123E2" w:rsidRDefault="00B123E2" w:rsidP="00D45342">
            <w:pPr>
              <w:jc w:val="both"/>
            </w:pPr>
          </w:p>
          <w:p w:rsidR="00B123E2" w:rsidRDefault="00B123E2" w:rsidP="00D45342">
            <w:pPr>
              <w:jc w:val="both"/>
            </w:pPr>
          </w:p>
          <w:p w:rsidR="00B123E2" w:rsidRDefault="00B123E2" w:rsidP="00D45342">
            <w:pPr>
              <w:jc w:val="both"/>
            </w:pPr>
          </w:p>
          <w:p w:rsidR="00B123E2" w:rsidRDefault="00B123E2" w:rsidP="00D45342">
            <w:pPr>
              <w:jc w:val="both"/>
            </w:pPr>
          </w:p>
          <w:p w:rsidR="00B123E2" w:rsidRDefault="00B123E2" w:rsidP="00D45342">
            <w:pPr>
              <w:jc w:val="both"/>
            </w:pPr>
          </w:p>
          <w:p w:rsidR="00B123E2" w:rsidRDefault="00B123E2" w:rsidP="00D45342">
            <w:pPr>
              <w:jc w:val="both"/>
            </w:pPr>
          </w:p>
          <w:p w:rsidR="00B123E2" w:rsidRDefault="00B123E2" w:rsidP="00D45342">
            <w:pPr>
              <w:jc w:val="both"/>
            </w:pPr>
          </w:p>
          <w:p w:rsidR="00B123E2" w:rsidRDefault="00B123E2" w:rsidP="00D45342">
            <w:pPr>
              <w:jc w:val="both"/>
            </w:pPr>
          </w:p>
          <w:p w:rsidR="00B123E2" w:rsidRDefault="00B123E2" w:rsidP="00D45342">
            <w:pPr>
              <w:jc w:val="both"/>
            </w:pPr>
          </w:p>
          <w:p w:rsidR="00B123E2" w:rsidRDefault="00B123E2" w:rsidP="00D45342">
            <w:pPr>
              <w:jc w:val="both"/>
            </w:pPr>
          </w:p>
          <w:p w:rsidR="00B123E2" w:rsidRDefault="00B123E2" w:rsidP="00D45342">
            <w:pPr>
              <w:jc w:val="both"/>
            </w:pPr>
          </w:p>
          <w:p w:rsidR="00B123E2" w:rsidRDefault="00B123E2" w:rsidP="00D45342">
            <w:pPr>
              <w:jc w:val="both"/>
            </w:pPr>
          </w:p>
          <w:p w:rsidR="00B123E2" w:rsidRDefault="00B123E2" w:rsidP="00D45342">
            <w:pPr>
              <w:jc w:val="both"/>
            </w:pPr>
          </w:p>
          <w:p w:rsidR="00B123E2" w:rsidRDefault="00B123E2" w:rsidP="00D45342">
            <w:pPr>
              <w:jc w:val="both"/>
            </w:pPr>
          </w:p>
          <w:p w:rsidR="00B123E2" w:rsidRDefault="00B123E2" w:rsidP="00D45342">
            <w:pPr>
              <w:jc w:val="both"/>
            </w:pPr>
          </w:p>
          <w:p w:rsidR="00B123E2" w:rsidRPr="00EF2A6A" w:rsidRDefault="00B123E2" w:rsidP="00D45342">
            <w:pPr>
              <w:jc w:val="both"/>
            </w:pPr>
          </w:p>
        </w:tc>
      </w:tr>
    </w:tbl>
    <w:p w:rsidR="00B123E2" w:rsidRDefault="00B123E2" w:rsidP="00B123E2">
      <w:pPr>
        <w:pStyle w:val="paragraph"/>
        <w:spacing w:before="0" w:beforeAutospacing="0" w:after="0" w:afterAutospacing="0"/>
        <w:ind w:left="720"/>
        <w:textAlignment w:val="baseline"/>
        <w:rPr>
          <w:rStyle w:val="normaltextrun"/>
          <w:rFonts w:ascii="Arial" w:hAnsi="Arial" w:cs="Arial"/>
          <w:i/>
          <w:iCs/>
          <w:sz w:val="22"/>
          <w:szCs w:val="22"/>
          <w:u w:val="single"/>
        </w:rPr>
      </w:pPr>
    </w:p>
    <w:p w:rsidR="00B123E2" w:rsidRPr="00B123E2" w:rsidRDefault="00B123E2" w:rsidP="00B123E2">
      <w:pPr>
        <w:pStyle w:val="paragraph"/>
        <w:spacing w:before="0" w:beforeAutospacing="0" w:after="0" w:afterAutospacing="0"/>
        <w:textAlignment w:val="baseline"/>
        <w:rPr>
          <w:rFonts w:asciiTheme="minorHAnsi" w:hAnsiTheme="minorHAnsi" w:cs="Segoe UI"/>
          <w:b/>
          <w:sz w:val="18"/>
          <w:szCs w:val="18"/>
        </w:rPr>
      </w:pPr>
    </w:p>
    <w:p w:rsidR="00166C44" w:rsidRDefault="00166C44" w:rsidP="00166C44">
      <w:pPr>
        <w:pStyle w:val="paragraph"/>
        <w:spacing w:before="0" w:beforeAutospacing="0" w:after="0" w:afterAutospacing="0"/>
        <w:textAlignment w:val="baseline"/>
        <w:rPr>
          <w:rStyle w:val="eop"/>
          <w:rFonts w:asciiTheme="minorHAnsi" w:hAnsiTheme="minorHAnsi" w:cs="Arial"/>
          <w:b/>
          <w:sz w:val="22"/>
          <w:szCs w:val="22"/>
        </w:rPr>
      </w:pPr>
      <w:r w:rsidRPr="00B123E2">
        <w:rPr>
          <w:rStyle w:val="normaltextrun"/>
          <w:rFonts w:asciiTheme="minorHAnsi" w:hAnsiTheme="minorHAnsi" w:cs="Arial"/>
          <w:b/>
          <w:iCs/>
          <w:sz w:val="22"/>
          <w:szCs w:val="22"/>
        </w:rPr>
        <w:t>HOW WE HANDLE YOUR DATA</w:t>
      </w:r>
      <w:r w:rsidRPr="00B123E2">
        <w:rPr>
          <w:rStyle w:val="eop"/>
          <w:rFonts w:asciiTheme="minorHAnsi" w:hAnsiTheme="minorHAnsi" w:cs="Arial"/>
          <w:b/>
          <w:sz w:val="22"/>
          <w:szCs w:val="22"/>
        </w:rPr>
        <w:t> </w:t>
      </w:r>
    </w:p>
    <w:p w:rsidR="00166C44" w:rsidRPr="00166C44" w:rsidRDefault="00166C44" w:rsidP="00166C44">
      <w:pPr>
        <w:pStyle w:val="NormalWeb"/>
        <w:shd w:val="clear" w:color="auto" w:fill="FFFFFF"/>
        <w:spacing w:before="0" w:beforeAutospacing="0" w:after="0" w:afterAutospacing="0"/>
        <w:textAlignment w:val="baseline"/>
        <w:rPr>
          <w:rFonts w:asciiTheme="minorHAnsi" w:hAnsiTheme="minorHAnsi"/>
          <w:color w:val="000000"/>
          <w:sz w:val="22"/>
          <w:szCs w:val="22"/>
        </w:rPr>
      </w:pPr>
      <w:bookmarkStart w:id="0" w:name="_GoBack"/>
      <w:bookmarkEnd w:id="0"/>
      <w:r w:rsidRPr="00166C44">
        <w:rPr>
          <w:rFonts w:asciiTheme="minorHAnsi" w:hAnsiTheme="minorHAnsi" w:cs="Arial"/>
          <w:iCs/>
          <w:color w:val="000000"/>
          <w:sz w:val="22"/>
          <w:szCs w:val="22"/>
          <w:bdr w:val="none" w:sz="0" w:space="0" w:color="auto" w:frame="1"/>
        </w:rPr>
        <w:t>The Daphne Jackson Trust uses your personal information to process your application. Under the General Data Protection Regulation, some information about the reasons behind your career break (family, caring or health reasons) may be sensitive. It’s important we know about these reasons to</w:t>
      </w:r>
      <w:r w:rsidR="0045232F">
        <w:rPr>
          <w:rFonts w:asciiTheme="minorHAnsi" w:hAnsiTheme="minorHAnsi" w:cs="Arial"/>
          <w:iCs/>
          <w:color w:val="000000"/>
          <w:sz w:val="22"/>
          <w:szCs w:val="22"/>
          <w:bdr w:val="none" w:sz="0" w:space="0" w:color="auto" w:frame="1"/>
        </w:rPr>
        <w:t xml:space="preserve"> ensure your eligibility for a F</w:t>
      </w:r>
      <w:r w:rsidRPr="00166C44">
        <w:rPr>
          <w:rFonts w:asciiTheme="minorHAnsi" w:hAnsiTheme="minorHAnsi" w:cs="Arial"/>
          <w:iCs/>
          <w:color w:val="000000"/>
          <w:sz w:val="22"/>
          <w:szCs w:val="22"/>
          <w:bdr w:val="none" w:sz="0" w:space="0" w:color="auto" w:frame="1"/>
        </w:rPr>
        <w:t>ellowship. As it may be sensitive information, we need your consent for us to collect and use this otherwise we may not be able to process your application fully.</w:t>
      </w:r>
    </w:p>
    <w:p w:rsidR="00166C44" w:rsidRPr="00166C44" w:rsidRDefault="00166C44" w:rsidP="00166C44">
      <w:pPr>
        <w:pStyle w:val="NormalWeb"/>
        <w:shd w:val="clear" w:color="auto" w:fill="FFFFFF"/>
        <w:spacing w:before="0" w:beforeAutospacing="0" w:after="0" w:afterAutospacing="0"/>
        <w:ind w:left="720"/>
        <w:textAlignment w:val="baseline"/>
        <w:rPr>
          <w:rFonts w:asciiTheme="minorHAnsi" w:hAnsiTheme="minorHAnsi"/>
          <w:color w:val="000000"/>
          <w:sz w:val="22"/>
          <w:szCs w:val="22"/>
        </w:rPr>
      </w:pPr>
      <w:r w:rsidRPr="00166C44">
        <w:rPr>
          <w:rFonts w:asciiTheme="minorHAnsi" w:hAnsiTheme="minorHAnsi" w:cs="Arial"/>
          <w:iCs/>
          <w:color w:val="000000"/>
          <w:sz w:val="22"/>
          <w:szCs w:val="22"/>
          <w:bdr w:val="none" w:sz="0" w:space="0" w:color="auto" w:frame="1"/>
        </w:rPr>
        <w:t> </w:t>
      </w:r>
    </w:p>
    <w:p w:rsidR="00166C44" w:rsidRPr="00166C44" w:rsidRDefault="00166C44" w:rsidP="00166C44">
      <w:pPr>
        <w:pStyle w:val="NormalWeb"/>
        <w:shd w:val="clear" w:color="auto" w:fill="FFFFFF"/>
        <w:spacing w:before="0" w:beforeAutospacing="0" w:after="0" w:afterAutospacing="0"/>
        <w:textAlignment w:val="baseline"/>
        <w:rPr>
          <w:rFonts w:asciiTheme="minorHAnsi" w:hAnsiTheme="minorHAnsi"/>
          <w:color w:val="000000"/>
          <w:sz w:val="22"/>
          <w:szCs w:val="22"/>
        </w:rPr>
      </w:pPr>
      <w:r w:rsidRPr="00166C44">
        <w:rPr>
          <w:rFonts w:asciiTheme="minorHAnsi" w:hAnsiTheme="minorHAnsi" w:cs="Arial"/>
          <w:iCs/>
          <w:color w:val="000000"/>
          <w:sz w:val="22"/>
          <w:szCs w:val="22"/>
          <w:bdr w:val="none" w:sz="0" w:space="0" w:color="auto" w:frame="1"/>
        </w:rPr>
        <w:t>Any sensitive informa</w:t>
      </w:r>
      <w:r w:rsidR="00F479E2">
        <w:rPr>
          <w:rFonts w:asciiTheme="minorHAnsi" w:hAnsiTheme="minorHAnsi" w:cs="Arial"/>
          <w:iCs/>
          <w:color w:val="000000"/>
          <w:sz w:val="22"/>
          <w:szCs w:val="22"/>
          <w:bdr w:val="none" w:sz="0" w:space="0" w:color="auto" w:frame="1"/>
        </w:rPr>
        <w:t xml:space="preserve">tion will be shared </w:t>
      </w:r>
      <w:r w:rsidR="00060733">
        <w:rPr>
          <w:rFonts w:asciiTheme="minorHAnsi" w:hAnsiTheme="minorHAnsi" w:cs="Arial"/>
          <w:iCs/>
          <w:color w:val="000000"/>
          <w:sz w:val="22"/>
          <w:szCs w:val="22"/>
          <w:bdr w:val="none" w:sz="0" w:space="0" w:color="auto" w:frame="1"/>
        </w:rPr>
        <w:t xml:space="preserve">with </w:t>
      </w:r>
      <w:r w:rsidR="00060733" w:rsidRPr="00166C44">
        <w:rPr>
          <w:rFonts w:asciiTheme="minorHAnsi" w:hAnsiTheme="minorHAnsi" w:cs="Arial"/>
          <w:iCs/>
          <w:color w:val="000000"/>
          <w:sz w:val="22"/>
          <w:szCs w:val="22"/>
          <w:bdr w:val="none" w:sz="0" w:space="0" w:color="auto" w:frame="1"/>
        </w:rPr>
        <w:t>the Daphne Jackson Trust</w:t>
      </w:r>
      <w:r w:rsidR="0045232F">
        <w:rPr>
          <w:rFonts w:asciiTheme="minorHAnsi" w:hAnsiTheme="minorHAnsi" w:cs="Arial"/>
          <w:iCs/>
          <w:color w:val="000000"/>
          <w:sz w:val="22"/>
          <w:szCs w:val="22"/>
          <w:bdr w:val="none" w:sz="0" w:space="0" w:color="auto" w:frame="1"/>
        </w:rPr>
        <w:t xml:space="preserve">, potential sponsors and </w:t>
      </w:r>
      <w:r w:rsidR="00060733">
        <w:rPr>
          <w:rFonts w:asciiTheme="minorHAnsi" w:hAnsiTheme="minorHAnsi" w:cs="Arial"/>
          <w:iCs/>
          <w:color w:val="000000"/>
          <w:sz w:val="22"/>
          <w:szCs w:val="22"/>
          <w:bdr w:val="none" w:sz="0" w:space="0" w:color="auto" w:frame="1"/>
        </w:rPr>
        <w:t>peer reviewers including technical referees and our Awards Assessment Panel (</w:t>
      </w:r>
      <w:hyperlink r:id="rId9" w:tgtFrame="_blank" w:tooltip="Original URL: https://daphnejackson.org/about-us/committees/. Click or tap if you trust this link." w:history="1">
        <w:r w:rsidRPr="00166C44">
          <w:rPr>
            <w:rStyle w:val="Hyperlink"/>
            <w:rFonts w:asciiTheme="minorHAnsi" w:hAnsiTheme="minorHAnsi" w:cs="Arial"/>
            <w:iCs/>
            <w:sz w:val="22"/>
            <w:szCs w:val="22"/>
            <w:bdr w:val="none" w:sz="0" w:space="0" w:color="auto" w:frame="1"/>
          </w:rPr>
          <w:t>https://daphnejackson.org/about-us/committees/</w:t>
        </w:r>
      </w:hyperlink>
      <w:r w:rsidR="00060733">
        <w:rPr>
          <w:rFonts w:asciiTheme="minorHAnsi" w:hAnsiTheme="minorHAnsi" w:cs="Arial"/>
          <w:iCs/>
          <w:color w:val="000000"/>
          <w:sz w:val="22"/>
          <w:szCs w:val="22"/>
          <w:bdr w:val="none" w:sz="0" w:space="0" w:color="auto" w:frame="1"/>
        </w:rPr>
        <w:t>)</w:t>
      </w:r>
      <w:r w:rsidR="0045232F">
        <w:rPr>
          <w:rFonts w:asciiTheme="minorHAnsi" w:hAnsiTheme="minorHAnsi" w:cs="Arial"/>
          <w:iCs/>
          <w:color w:val="000000"/>
          <w:sz w:val="22"/>
          <w:szCs w:val="22"/>
          <w:bdr w:val="none" w:sz="0" w:space="0" w:color="auto" w:frame="1"/>
        </w:rPr>
        <w:t xml:space="preserve">. </w:t>
      </w:r>
    </w:p>
    <w:p w:rsidR="00166C44" w:rsidRPr="00166C44" w:rsidRDefault="00166C44" w:rsidP="00166C44">
      <w:pPr>
        <w:pStyle w:val="NormalWeb"/>
        <w:shd w:val="clear" w:color="auto" w:fill="FFFFFF"/>
        <w:spacing w:before="0" w:beforeAutospacing="0" w:after="0" w:afterAutospacing="0"/>
        <w:ind w:left="720"/>
        <w:textAlignment w:val="baseline"/>
        <w:rPr>
          <w:rFonts w:asciiTheme="minorHAnsi" w:hAnsiTheme="minorHAnsi"/>
          <w:color w:val="000000"/>
          <w:sz w:val="22"/>
          <w:szCs w:val="22"/>
        </w:rPr>
      </w:pPr>
      <w:r w:rsidRPr="00166C44">
        <w:rPr>
          <w:rFonts w:asciiTheme="minorHAnsi" w:hAnsiTheme="minorHAnsi" w:cs="Arial"/>
          <w:iCs/>
          <w:color w:val="000000"/>
          <w:sz w:val="22"/>
          <w:szCs w:val="22"/>
          <w:bdr w:val="none" w:sz="0" w:space="0" w:color="auto" w:frame="1"/>
        </w:rPr>
        <w:t> </w:t>
      </w:r>
    </w:p>
    <w:p w:rsidR="00166C44" w:rsidRPr="00166C44" w:rsidRDefault="00060733" w:rsidP="0035646F">
      <w:pPr>
        <w:pStyle w:val="NormalWeb"/>
        <w:shd w:val="clear" w:color="auto" w:fill="FFFFFF"/>
        <w:spacing w:before="0" w:beforeAutospacing="0" w:after="0" w:afterAutospacing="0"/>
        <w:textAlignment w:val="baseline"/>
        <w:rPr>
          <w:rFonts w:asciiTheme="minorHAnsi" w:hAnsiTheme="minorHAnsi"/>
          <w:color w:val="000000"/>
          <w:sz w:val="22"/>
          <w:szCs w:val="22"/>
        </w:rPr>
      </w:pPr>
      <w:r>
        <w:rPr>
          <w:rFonts w:asciiTheme="minorHAnsi" w:hAnsiTheme="minorHAnsi" w:cs="Arial"/>
          <w:iCs/>
          <w:color w:val="000000"/>
          <w:sz w:val="22"/>
          <w:szCs w:val="22"/>
          <w:bdr w:val="none" w:sz="0" w:space="0" w:color="auto" w:frame="1"/>
        </w:rPr>
        <w:t xml:space="preserve">If you are awarded </w:t>
      </w:r>
      <w:r w:rsidR="00166C44" w:rsidRPr="00166C44">
        <w:rPr>
          <w:rFonts w:asciiTheme="minorHAnsi" w:hAnsiTheme="minorHAnsi" w:cs="Arial"/>
          <w:iCs/>
          <w:color w:val="000000"/>
          <w:sz w:val="22"/>
          <w:szCs w:val="22"/>
          <w:bdr w:val="none" w:sz="0" w:space="0" w:color="auto" w:frame="1"/>
        </w:rPr>
        <w:t xml:space="preserve">a </w:t>
      </w:r>
      <w:r w:rsidR="0045232F">
        <w:rPr>
          <w:rFonts w:asciiTheme="minorHAnsi" w:hAnsiTheme="minorHAnsi" w:cs="Arial"/>
          <w:iCs/>
          <w:color w:val="000000"/>
          <w:sz w:val="22"/>
          <w:szCs w:val="22"/>
          <w:bdr w:val="none" w:sz="0" w:space="0" w:color="auto" w:frame="1"/>
        </w:rPr>
        <w:t>F</w:t>
      </w:r>
      <w:r w:rsidR="00166C44" w:rsidRPr="00166C44">
        <w:rPr>
          <w:rFonts w:asciiTheme="minorHAnsi" w:hAnsiTheme="minorHAnsi" w:cs="Arial"/>
          <w:iCs/>
          <w:color w:val="000000"/>
          <w:sz w:val="22"/>
          <w:szCs w:val="22"/>
          <w:bdr w:val="none" w:sz="0" w:space="0" w:color="auto" w:frame="1"/>
        </w:rPr>
        <w:t xml:space="preserve">ellowship, </w:t>
      </w:r>
      <w:r>
        <w:rPr>
          <w:rFonts w:asciiTheme="minorHAnsi" w:hAnsiTheme="minorHAnsi" w:cs="Arial"/>
          <w:iCs/>
          <w:color w:val="000000"/>
          <w:sz w:val="22"/>
          <w:szCs w:val="22"/>
          <w:bdr w:val="none" w:sz="0" w:space="0" w:color="auto" w:frame="1"/>
        </w:rPr>
        <w:t xml:space="preserve">we will </w:t>
      </w:r>
      <w:r w:rsidR="004D3835">
        <w:rPr>
          <w:rFonts w:asciiTheme="minorHAnsi" w:hAnsiTheme="minorHAnsi" w:cs="Arial"/>
          <w:iCs/>
          <w:color w:val="000000"/>
          <w:sz w:val="22"/>
          <w:szCs w:val="22"/>
          <w:bdr w:val="none" w:sz="0" w:space="0" w:color="auto" w:frame="1"/>
        </w:rPr>
        <w:t>securely store</w:t>
      </w:r>
      <w:r>
        <w:rPr>
          <w:rFonts w:asciiTheme="minorHAnsi" w:hAnsiTheme="minorHAnsi" w:cs="Arial"/>
          <w:iCs/>
          <w:color w:val="000000"/>
          <w:sz w:val="22"/>
          <w:szCs w:val="22"/>
          <w:bdr w:val="none" w:sz="0" w:space="0" w:color="auto" w:frame="1"/>
        </w:rPr>
        <w:t xml:space="preserve"> all your information on file indefinitely. If you are not successful, we will</w:t>
      </w:r>
      <w:r w:rsidR="004D3835">
        <w:rPr>
          <w:rFonts w:asciiTheme="minorHAnsi" w:hAnsiTheme="minorHAnsi" w:cs="Arial"/>
          <w:iCs/>
          <w:color w:val="000000"/>
          <w:sz w:val="22"/>
          <w:szCs w:val="22"/>
          <w:bdr w:val="none" w:sz="0" w:space="0" w:color="auto" w:frame="1"/>
        </w:rPr>
        <w:t xml:space="preserve"> securely store </w:t>
      </w:r>
      <w:r w:rsidR="0045232F">
        <w:rPr>
          <w:rFonts w:asciiTheme="minorHAnsi" w:hAnsiTheme="minorHAnsi" w:cs="Arial"/>
          <w:iCs/>
          <w:color w:val="000000"/>
          <w:sz w:val="22"/>
          <w:szCs w:val="22"/>
          <w:bdr w:val="none" w:sz="0" w:space="0" w:color="auto" w:frame="1"/>
        </w:rPr>
        <w:t>some of the non-sensitive</w:t>
      </w:r>
      <w:r>
        <w:rPr>
          <w:rFonts w:asciiTheme="minorHAnsi" w:hAnsiTheme="minorHAnsi" w:cs="Arial"/>
          <w:iCs/>
          <w:color w:val="000000"/>
          <w:sz w:val="22"/>
          <w:szCs w:val="22"/>
          <w:bdr w:val="none" w:sz="0" w:space="0" w:color="auto" w:frame="1"/>
        </w:rPr>
        <w:t xml:space="preserve"> information </w:t>
      </w:r>
      <w:r w:rsidR="0045232F">
        <w:rPr>
          <w:rFonts w:asciiTheme="minorHAnsi" w:hAnsiTheme="minorHAnsi" w:cs="Arial"/>
          <w:iCs/>
          <w:color w:val="000000"/>
          <w:sz w:val="22"/>
          <w:szCs w:val="22"/>
          <w:bdr w:val="none" w:sz="0" w:space="0" w:color="auto" w:frame="1"/>
        </w:rPr>
        <w:t xml:space="preserve">(such as your name and contact details) </w:t>
      </w:r>
      <w:r>
        <w:rPr>
          <w:rFonts w:asciiTheme="minorHAnsi" w:hAnsiTheme="minorHAnsi" w:cs="Arial"/>
          <w:iCs/>
          <w:color w:val="000000"/>
          <w:sz w:val="22"/>
          <w:szCs w:val="22"/>
          <w:bdr w:val="none" w:sz="0" w:space="0" w:color="auto" w:frame="1"/>
        </w:rPr>
        <w:t>on file for</w:t>
      </w:r>
      <w:r w:rsidR="004D3835">
        <w:rPr>
          <w:rFonts w:asciiTheme="minorHAnsi" w:hAnsiTheme="minorHAnsi" w:cs="Arial"/>
          <w:iCs/>
          <w:color w:val="000000"/>
          <w:sz w:val="22"/>
          <w:szCs w:val="22"/>
          <w:bdr w:val="none" w:sz="0" w:space="0" w:color="auto" w:frame="1"/>
        </w:rPr>
        <w:t xml:space="preserve"> a maximum of</w:t>
      </w:r>
      <w:r>
        <w:rPr>
          <w:rFonts w:asciiTheme="minorHAnsi" w:hAnsiTheme="minorHAnsi" w:cs="Arial"/>
          <w:iCs/>
          <w:color w:val="000000"/>
          <w:sz w:val="22"/>
          <w:szCs w:val="22"/>
          <w:bdr w:val="none" w:sz="0" w:space="0" w:color="auto" w:frame="1"/>
        </w:rPr>
        <w:t xml:space="preserve"> </w:t>
      </w:r>
      <w:r w:rsidR="004D3835">
        <w:rPr>
          <w:rFonts w:asciiTheme="minorHAnsi" w:hAnsiTheme="minorHAnsi" w:cs="Arial"/>
          <w:iCs/>
          <w:color w:val="000000"/>
          <w:sz w:val="22"/>
          <w:szCs w:val="22"/>
          <w:bdr w:val="none" w:sz="0" w:space="0" w:color="auto" w:frame="1"/>
        </w:rPr>
        <w:t>nine years</w:t>
      </w:r>
      <w:r w:rsidR="0045232F">
        <w:rPr>
          <w:rFonts w:asciiTheme="minorHAnsi" w:hAnsiTheme="minorHAnsi" w:cs="Arial"/>
          <w:iCs/>
          <w:color w:val="000000"/>
          <w:sz w:val="22"/>
          <w:szCs w:val="22"/>
          <w:bdr w:val="none" w:sz="0" w:space="0" w:color="auto" w:frame="1"/>
        </w:rPr>
        <w:t xml:space="preserve">. </w:t>
      </w:r>
    </w:p>
    <w:p w:rsidR="00166C44" w:rsidRPr="00166C44" w:rsidRDefault="00166C44" w:rsidP="004D3835">
      <w:pPr>
        <w:pStyle w:val="NormalWeb"/>
        <w:shd w:val="clear" w:color="auto" w:fill="FFFFFF"/>
        <w:spacing w:before="0" w:beforeAutospacing="0" w:after="0" w:afterAutospacing="0"/>
        <w:ind w:left="720"/>
        <w:textAlignment w:val="baseline"/>
        <w:rPr>
          <w:rFonts w:asciiTheme="minorHAnsi" w:hAnsiTheme="minorHAnsi"/>
          <w:color w:val="000000"/>
          <w:sz w:val="22"/>
          <w:szCs w:val="22"/>
        </w:rPr>
      </w:pPr>
      <w:r w:rsidRPr="00166C44">
        <w:rPr>
          <w:rFonts w:asciiTheme="minorHAnsi" w:hAnsiTheme="minorHAnsi" w:cs="Arial"/>
          <w:iCs/>
          <w:color w:val="000000"/>
          <w:sz w:val="22"/>
          <w:szCs w:val="22"/>
          <w:bdr w:val="none" w:sz="0" w:space="0" w:color="auto" w:frame="1"/>
        </w:rPr>
        <w:t>  </w:t>
      </w:r>
    </w:p>
    <w:p w:rsidR="00166C44" w:rsidRDefault="00166C44" w:rsidP="0035646F">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textAlignment w:val="baseline"/>
        <w:rPr>
          <w:rFonts w:asciiTheme="minorHAnsi" w:hAnsiTheme="minorHAnsi" w:cs="Arial"/>
          <w:iCs/>
          <w:color w:val="000000"/>
          <w:sz w:val="22"/>
          <w:szCs w:val="22"/>
          <w:bdr w:val="none" w:sz="0" w:space="0" w:color="auto" w:frame="1"/>
        </w:rPr>
      </w:pPr>
    </w:p>
    <w:p w:rsidR="00166C44" w:rsidRDefault="00166C44" w:rsidP="0035646F">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textAlignment w:val="baseline"/>
        <w:rPr>
          <w:rFonts w:ascii="MS Gothic" w:eastAsia="MS Gothic" w:hAnsi="MS Gothic" w:cs="MS Gothic"/>
          <w:color w:val="000000"/>
          <w:sz w:val="22"/>
          <w:szCs w:val="22"/>
          <w:bdr w:val="none" w:sz="0" w:space="0" w:color="auto" w:frame="1"/>
          <w:lang w:val="en-US"/>
        </w:rPr>
      </w:pPr>
      <w:r w:rsidRPr="00166C44">
        <w:rPr>
          <w:rFonts w:asciiTheme="minorHAnsi" w:hAnsiTheme="minorHAnsi" w:cs="Arial"/>
          <w:iCs/>
          <w:color w:val="000000"/>
          <w:sz w:val="22"/>
          <w:szCs w:val="22"/>
          <w:bdr w:val="none" w:sz="0" w:space="0" w:color="auto" w:frame="1"/>
        </w:rPr>
        <w:t>Please tick this box to provide your consent for us to handle your information in this way:</w:t>
      </w:r>
      <w:r>
        <w:rPr>
          <w:rFonts w:asciiTheme="minorHAnsi" w:hAnsiTheme="minorHAnsi" w:cs="Arial"/>
          <w:iCs/>
          <w:color w:val="000000"/>
          <w:sz w:val="22"/>
          <w:szCs w:val="22"/>
          <w:bdr w:val="none" w:sz="0" w:space="0" w:color="auto" w:frame="1"/>
        </w:rPr>
        <w:t xml:space="preserve">          </w:t>
      </w:r>
      <w:r w:rsidRPr="00166C44">
        <w:rPr>
          <w:rFonts w:asciiTheme="minorHAnsi" w:hAnsiTheme="minorHAnsi" w:cs="Arial"/>
          <w:iCs/>
          <w:color w:val="000000"/>
          <w:sz w:val="22"/>
          <w:szCs w:val="22"/>
          <w:bdr w:val="none" w:sz="0" w:space="0" w:color="auto" w:frame="1"/>
        </w:rPr>
        <w:t> </w:t>
      </w:r>
      <w:r w:rsidRPr="00166C44">
        <w:rPr>
          <w:rFonts w:ascii="MS Gothic" w:eastAsia="MS Gothic" w:hAnsi="MS Gothic" w:cs="MS Gothic" w:hint="eastAsia"/>
          <w:color w:val="000000"/>
          <w:sz w:val="22"/>
          <w:szCs w:val="22"/>
          <w:bdr w:val="none" w:sz="0" w:space="0" w:color="auto" w:frame="1"/>
          <w:lang w:val="en-US"/>
        </w:rPr>
        <w:t>☐</w:t>
      </w:r>
    </w:p>
    <w:p w:rsidR="00166C44" w:rsidRPr="00166C44" w:rsidRDefault="00166C44" w:rsidP="0035646F">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textAlignment w:val="baseline"/>
        <w:rPr>
          <w:rFonts w:asciiTheme="minorHAnsi" w:hAnsiTheme="minorHAnsi"/>
          <w:color w:val="000000"/>
          <w:sz w:val="22"/>
          <w:szCs w:val="22"/>
        </w:rPr>
      </w:pPr>
    </w:p>
    <w:p w:rsidR="00166C44" w:rsidRPr="00166C44" w:rsidRDefault="00166C44" w:rsidP="00166C44">
      <w:pPr>
        <w:pStyle w:val="NormalWeb"/>
        <w:shd w:val="clear" w:color="auto" w:fill="FFFFFF"/>
        <w:spacing w:before="0" w:beforeAutospacing="0" w:after="0" w:afterAutospacing="0"/>
        <w:ind w:left="720"/>
        <w:textAlignment w:val="baseline"/>
        <w:rPr>
          <w:rFonts w:asciiTheme="minorHAnsi" w:hAnsiTheme="minorHAnsi"/>
          <w:color w:val="000000"/>
          <w:sz w:val="22"/>
          <w:szCs w:val="22"/>
        </w:rPr>
      </w:pPr>
      <w:r w:rsidRPr="00166C44">
        <w:rPr>
          <w:rFonts w:asciiTheme="minorHAnsi" w:hAnsiTheme="minorHAnsi" w:cs="Arial"/>
          <w:iCs/>
          <w:color w:val="000000"/>
          <w:sz w:val="22"/>
          <w:szCs w:val="22"/>
          <w:bdr w:val="none" w:sz="0" w:space="0" w:color="auto" w:frame="1"/>
        </w:rPr>
        <w:t> </w:t>
      </w:r>
    </w:p>
    <w:p w:rsidR="00166C44" w:rsidRPr="00166C44" w:rsidRDefault="00166C44" w:rsidP="0035646F">
      <w:pPr>
        <w:pStyle w:val="NormalWeb"/>
        <w:shd w:val="clear" w:color="auto" w:fill="FFFFFF"/>
        <w:spacing w:before="0" w:beforeAutospacing="0" w:after="0" w:afterAutospacing="0"/>
        <w:textAlignment w:val="baseline"/>
        <w:rPr>
          <w:rFonts w:asciiTheme="minorHAnsi" w:hAnsiTheme="minorHAnsi"/>
          <w:color w:val="000000"/>
          <w:sz w:val="22"/>
          <w:szCs w:val="22"/>
        </w:rPr>
      </w:pPr>
      <w:r w:rsidRPr="00166C44">
        <w:rPr>
          <w:rFonts w:asciiTheme="minorHAnsi" w:hAnsiTheme="minorHAnsi" w:cs="Arial"/>
          <w:iCs/>
          <w:color w:val="000000"/>
          <w:sz w:val="22"/>
          <w:szCs w:val="22"/>
          <w:bdr w:val="none" w:sz="0" w:space="0" w:color="auto" w:frame="1"/>
        </w:rPr>
        <w:t>You can find out more information about how we collect, store and use personal information in our privacy notice: </w:t>
      </w:r>
      <w:hyperlink r:id="rId10" w:tgtFrame="_blank" w:tooltip="Original URL: https://daphnejackson.org/privacy-notice/. Click or tap if you trust this link." w:history="1">
        <w:r w:rsidRPr="00166C44">
          <w:rPr>
            <w:rStyle w:val="Hyperlink"/>
            <w:rFonts w:asciiTheme="minorHAnsi" w:hAnsiTheme="minorHAnsi" w:cs="Arial"/>
            <w:iCs/>
            <w:sz w:val="22"/>
            <w:szCs w:val="22"/>
            <w:bdr w:val="none" w:sz="0" w:space="0" w:color="auto" w:frame="1"/>
          </w:rPr>
          <w:t>https://daphnejackson.org/privacy-notice/</w:t>
        </w:r>
      </w:hyperlink>
      <w:r w:rsidRPr="00166C44">
        <w:rPr>
          <w:rFonts w:asciiTheme="minorHAnsi" w:hAnsiTheme="minorHAnsi" w:cs="Arial"/>
          <w:iCs/>
          <w:color w:val="000000"/>
          <w:sz w:val="22"/>
          <w:szCs w:val="22"/>
          <w:bdr w:val="none" w:sz="0" w:space="0" w:color="auto" w:frame="1"/>
        </w:rPr>
        <w:t> You can also access your information, ask us not to process it, rectify, delete, restrict or change how we use your information in any way - at any time - by contacting any member of the Daphne Jackson Trust team.</w:t>
      </w:r>
    </w:p>
    <w:p w:rsidR="00B123E2" w:rsidRPr="00166C44" w:rsidRDefault="00B123E2" w:rsidP="007A755C">
      <w:pPr>
        <w:spacing w:after="0"/>
      </w:pPr>
    </w:p>
    <w:p w:rsidR="007056F7" w:rsidRDefault="007056F7" w:rsidP="00B123E2">
      <w:pPr>
        <w:spacing w:after="0"/>
      </w:pPr>
    </w:p>
    <w:p w:rsidR="00087004" w:rsidRDefault="007A755C" w:rsidP="00B123E2">
      <w:pPr>
        <w:spacing w:after="0"/>
      </w:pPr>
      <w:r>
        <w:t xml:space="preserve">Form updated </w:t>
      </w:r>
      <w:r w:rsidR="00F0163A">
        <w:t>December 2019</w:t>
      </w:r>
    </w:p>
    <w:sectPr w:rsidR="00087004" w:rsidSect="001D3927">
      <w:footerReference w:type="default" r:id="rId11"/>
      <w:pgSz w:w="11906" w:h="16838"/>
      <w:pgMar w:top="709" w:right="566" w:bottom="709" w:left="567" w:header="708" w:footer="329"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60A5" w:rsidRDefault="004660A5">
      <w:pPr>
        <w:spacing w:after="0" w:line="240" w:lineRule="auto"/>
      </w:pPr>
      <w:r>
        <w:separator/>
      </w:r>
    </w:p>
  </w:endnote>
  <w:endnote w:type="continuationSeparator" w:id="0">
    <w:p w:rsidR="004660A5" w:rsidRDefault="004660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3373934"/>
      <w:docPartObj>
        <w:docPartGallery w:val="Page Numbers (Bottom of Page)"/>
        <w:docPartUnique/>
      </w:docPartObj>
    </w:sdtPr>
    <w:sdtEndPr>
      <w:rPr>
        <w:noProof/>
        <w:sz w:val="18"/>
        <w:szCs w:val="18"/>
      </w:rPr>
    </w:sdtEndPr>
    <w:sdtContent>
      <w:p w:rsidR="007F6106" w:rsidRPr="007F6106" w:rsidRDefault="007A755C">
        <w:pPr>
          <w:pStyle w:val="Footer"/>
          <w:jc w:val="center"/>
          <w:rPr>
            <w:sz w:val="18"/>
            <w:szCs w:val="18"/>
          </w:rPr>
        </w:pPr>
        <w:r w:rsidRPr="007F6106">
          <w:rPr>
            <w:sz w:val="18"/>
            <w:szCs w:val="18"/>
          </w:rPr>
          <w:fldChar w:fldCharType="begin"/>
        </w:r>
        <w:r w:rsidRPr="007F6106">
          <w:rPr>
            <w:sz w:val="18"/>
            <w:szCs w:val="18"/>
          </w:rPr>
          <w:instrText xml:space="preserve"> PAGE   \* MERGEFORMAT </w:instrText>
        </w:r>
        <w:r w:rsidRPr="007F6106">
          <w:rPr>
            <w:sz w:val="18"/>
            <w:szCs w:val="18"/>
          </w:rPr>
          <w:fldChar w:fldCharType="separate"/>
        </w:r>
        <w:r w:rsidR="007056F7">
          <w:rPr>
            <w:noProof/>
            <w:sz w:val="18"/>
            <w:szCs w:val="18"/>
          </w:rPr>
          <w:t>- 2 -</w:t>
        </w:r>
        <w:r w:rsidRPr="007F6106">
          <w:rPr>
            <w:noProof/>
            <w:sz w:val="18"/>
            <w:szCs w:val="18"/>
          </w:rPr>
          <w:fldChar w:fldCharType="end"/>
        </w:r>
      </w:p>
    </w:sdtContent>
  </w:sdt>
  <w:p w:rsidR="00A4478C" w:rsidRPr="00D440CF" w:rsidRDefault="007A755C" w:rsidP="00FF6C8A">
    <w:pPr>
      <w:pStyle w:val="Footer"/>
      <w:jc w:val="center"/>
      <w:rPr>
        <w:sz w:val="18"/>
      </w:rPr>
    </w:pPr>
    <w:r>
      <w:rPr>
        <w:sz w:val="18"/>
      </w:rPr>
      <w:t>Registered Charity No. 1125867 Registered Company No. 06621472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60A5" w:rsidRDefault="004660A5">
      <w:pPr>
        <w:spacing w:after="0" w:line="240" w:lineRule="auto"/>
      </w:pPr>
      <w:r>
        <w:separator/>
      </w:r>
    </w:p>
  </w:footnote>
  <w:footnote w:type="continuationSeparator" w:id="0">
    <w:p w:rsidR="004660A5" w:rsidRDefault="004660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7B15F0"/>
    <w:multiLevelType w:val="hybridMultilevel"/>
    <w:tmpl w:val="AEC2F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55C"/>
    <w:rsid w:val="00060733"/>
    <w:rsid w:val="00087004"/>
    <w:rsid w:val="00166C44"/>
    <w:rsid w:val="00167FF4"/>
    <w:rsid w:val="001957F7"/>
    <w:rsid w:val="00230C13"/>
    <w:rsid w:val="0035646F"/>
    <w:rsid w:val="0045232F"/>
    <w:rsid w:val="004660A5"/>
    <w:rsid w:val="00495585"/>
    <w:rsid w:val="004D3835"/>
    <w:rsid w:val="006E4ED4"/>
    <w:rsid w:val="007056F7"/>
    <w:rsid w:val="007A755C"/>
    <w:rsid w:val="00B123E2"/>
    <w:rsid w:val="00EC18B6"/>
    <w:rsid w:val="00F0163A"/>
    <w:rsid w:val="00F479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3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75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755C"/>
    <w:pPr>
      <w:ind w:left="720"/>
      <w:contextualSpacing/>
    </w:pPr>
  </w:style>
  <w:style w:type="paragraph" w:styleId="Footer">
    <w:name w:val="footer"/>
    <w:basedOn w:val="Normal"/>
    <w:link w:val="FooterChar"/>
    <w:uiPriority w:val="99"/>
    <w:unhideWhenUsed/>
    <w:rsid w:val="007A75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755C"/>
  </w:style>
  <w:style w:type="character" w:styleId="Hyperlink">
    <w:name w:val="Hyperlink"/>
    <w:basedOn w:val="DefaultParagraphFont"/>
    <w:uiPriority w:val="99"/>
    <w:unhideWhenUsed/>
    <w:rsid w:val="007A755C"/>
    <w:rPr>
      <w:color w:val="0000FF" w:themeColor="hyperlink"/>
      <w:u w:val="single"/>
    </w:rPr>
  </w:style>
  <w:style w:type="paragraph" w:styleId="Header">
    <w:name w:val="header"/>
    <w:basedOn w:val="Normal"/>
    <w:link w:val="HeaderChar"/>
    <w:uiPriority w:val="99"/>
    <w:unhideWhenUsed/>
    <w:rsid w:val="00167F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7FF4"/>
  </w:style>
  <w:style w:type="paragraph" w:styleId="BalloonText">
    <w:name w:val="Balloon Text"/>
    <w:basedOn w:val="Normal"/>
    <w:link w:val="BalloonTextChar"/>
    <w:uiPriority w:val="99"/>
    <w:semiHidden/>
    <w:unhideWhenUsed/>
    <w:rsid w:val="00167F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7FF4"/>
    <w:rPr>
      <w:rFonts w:ascii="Tahoma" w:hAnsi="Tahoma" w:cs="Tahoma"/>
      <w:sz w:val="16"/>
      <w:szCs w:val="16"/>
    </w:rPr>
  </w:style>
  <w:style w:type="paragraph" w:customStyle="1" w:styleId="paragraph">
    <w:name w:val="paragraph"/>
    <w:basedOn w:val="Normal"/>
    <w:rsid w:val="00B123E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B123E2"/>
  </w:style>
  <w:style w:type="character" w:customStyle="1" w:styleId="eop">
    <w:name w:val="eop"/>
    <w:basedOn w:val="DefaultParagraphFont"/>
    <w:rsid w:val="00B123E2"/>
  </w:style>
  <w:style w:type="paragraph" w:styleId="NormalWeb">
    <w:name w:val="Normal (Web)"/>
    <w:basedOn w:val="Normal"/>
    <w:uiPriority w:val="99"/>
    <w:semiHidden/>
    <w:unhideWhenUsed/>
    <w:rsid w:val="00166C4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3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75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755C"/>
    <w:pPr>
      <w:ind w:left="720"/>
      <w:contextualSpacing/>
    </w:pPr>
  </w:style>
  <w:style w:type="paragraph" w:styleId="Footer">
    <w:name w:val="footer"/>
    <w:basedOn w:val="Normal"/>
    <w:link w:val="FooterChar"/>
    <w:uiPriority w:val="99"/>
    <w:unhideWhenUsed/>
    <w:rsid w:val="007A75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755C"/>
  </w:style>
  <w:style w:type="character" w:styleId="Hyperlink">
    <w:name w:val="Hyperlink"/>
    <w:basedOn w:val="DefaultParagraphFont"/>
    <w:uiPriority w:val="99"/>
    <w:unhideWhenUsed/>
    <w:rsid w:val="007A755C"/>
    <w:rPr>
      <w:color w:val="0000FF" w:themeColor="hyperlink"/>
      <w:u w:val="single"/>
    </w:rPr>
  </w:style>
  <w:style w:type="paragraph" w:styleId="Header">
    <w:name w:val="header"/>
    <w:basedOn w:val="Normal"/>
    <w:link w:val="HeaderChar"/>
    <w:uiPriority w:val="99"/>
    <w:unhideWhenUsed/>
    <w:rsid w:val="00167F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7FF4"/>
  </w:style>
  <w:style w:type="paragraph" w:styleId="BalloonText">
    <w:name w:val="Balloon Text"/>
    <w:basedOn w:val="Normal"/>
    <w:link w:val="BalloonTextChar"/>
    <w:uiPriority w:val="99"/>
    <w:semiHidden/>
    <w:unhideWhenUsed/>
    <w:rsid w:val="00167F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7FF4"/>
    <w:rPr>
      <w:rFonts w:ascii="Tahoma" w:hAnsi="Tahoma" w:cs="Tahoma"/>
      <w:sz w:val="16"/>
      <w:szCs w:val="16"/>
    </w:rPr>
  </w:style>
  <w:style w:type="paragraph" w:customStyle="1" w:styleId="paragraph">
    <w:name w:val="paragraph"/>
    <w:basedOn w:val="Normal"/>
    <w:rsid w:val="00B123E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B123E2"/>
  </w:style>
  <w:style w:type="character" w:customStyle="1" w:styleId="eop">
    <w:name w:val="eop"/>
    <w:basedOn w:val="DefaultParagraphFont"/>
    <w:rsid w:val="00B123E2"/>
  </w:style>
  <w:style w:type="paragraph" w:styleId="NormalWeb">
    <w:name w:val="Normal (Web)"/>
    <w:basedOn w:val="Normal"/>
    <w:uiPriority w:val="99"/>
    <w:semiHidden/>
    <w:unhideWhenUsed/>
    <w:rsid w:val="00166C4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9426375">
      <w:bodyDiv w:val="1"/>
      <w:marLeft w:val="0"/>
      <w:marRight w:val="0"/>
      <w:marTop w:val="0"/>
      <w:marBottom w:val="0"/>
      <w:divBdr>
        <w:top w:val="none" w:sz="0" w:space="0" w:color="auto"/>
        <w:left w:val="none" w:sz="0" w:space="0" w:color="auto"/>
        <w:bottom w:val="none" w:sz="0" w:space="0" w:color="auto"/>
        <w:right w:val="none" w:sz="0" w:space="0" w:color="auto"/>
      </w:divBdr>
      <w:divsChild>
        <w:div w:id="1553730317">
          <w:marLeft w:val="0"/>
          <w:marRight w:val="0"/>
          <w:marTop w:val="0"/>
          <w:marBottom w:val="0"/>
          <w:divBdr>
            <w:top w:val="none" w:sz="0" w:space="0" w:color="auto"/>
            <w:left w:val="none" w:sz="0" w:space="0" w:color="auto"/>
            <w:bottom w:val="none" w:sz="0" w:space="0" w:color="auto"/>
            <w:right w:val="none" w:sz="0" w:space="0" w:color="auto"/>
          </w:divBdr>
        </w:div>
        <w:div w:id="198251136">
          <w:marLeft w:val="0"/>
          <w:marRight w:val="0"/>
          <w:marTop w:val="0"/>
          <w:marBottom w:val="0"/>
          <w:divBdr>
            <w:top w:val="none" w:sz="0" w:space="0" w:color="auto"/>
            <w:left w:val="none" w:sz="0" w:space="0" w:color="auto"/>
            <w:bottom w:val="none" w:sz="0" w:space="0" w:color="auto"/>
            <w:right w:val="none" w:sz="0" w:space="0" w:color="auto"/>
          </w:divBdr>
        </w:div>
      </w:divsChild>
    </w:div>
    <w:div w:id="1435594484">
      <w:bodyDiv w:val="1"/>
      <w:marLeft w:val="0"/>
      <w:marRight w:val="0"/>
      <w:marTop w:val="0"/>
      <w:marBottom w:val="0"/>
      <w:divBdr>
        <w:top w:val="none" w:sz="0" w:space="0" w:color="auto"/>
        <w:left w:val="none" w:sz="0" w:space="0" w:color="auto"/>
        <w:bottom w:val="none" w:sz="0" w:space="0" w:color="auto"/>
        <w:right w:val="none" w:sz="0" w:space="0" w:color="auto"/>
      </w:divBdr>
      <w:divsChild>
        <w:div w:id="234249025">
          <w:marLeft w:val="0"/>
          <w:marRight w:val="0"/>
          <w:marTop w:val="0"/>
          <w:marBottom w:val="0"/>
          <w:divBdr>
            <w:top w:val="none" w:sz="0" w:space="0" w:color="auto"/>
            <w:left w:val="none" w:sz="0" w:space="0" w:color="auto"/>
            <w:bottom w:val="none" w:sz="0" w:space="0" w:color="auto"/>
            <w:right w:val="none" w:sz="0" w:space="0" w:color="auto"/>
          </w:divBdr>
        </w:div>
        <w:div w:id="1892232917">
          <w:marLeft w:val="0"/>
          <w:marRight w:val="0"/>
          <w:marTop w:val="0"/>
          <w:marBottom w:val="0"/>
          <w:divBdr>
            <w:top w:val="none" w:sz="0" w:space="0" w:color="auto"/>
            <w:left w:val="none" w:sz="0" w:space="0" w:color="auto"/>
            <w:bottom w:val="none" w:sz="0" w:space="0" w:color="auto"/>
            <w:right w:val="none" w:sz="0" w:space="0" w:color="auto"/>
          </w:divBdr>
        </w:div>
        <w:div w:id="978532978">
          <w:marLeft w:val="0"/>
          <w:marRight w:val="0"/>
          <w:marTop w:val="0"/>
          <w:marBottom w:val="0"/>
          <w:divBdr>
            <w:top w:val="none" w:sz="0" w:space="0" w:color="auto"/>
            <w:left w:val="none" w:sz="0" w:space="0" w:color="auto"/>
            <w:bottom w:val="none" w:sz="0" w:space="0" w:color="auto"/>
            <w:right w:val="none" w:sz="0" w:space="0" w:color="auto"/>
          </w:divBdr>
        </w:div>
        <w:div w:id="1024134593">
          <w:marLeft w:val="0"/>
          <w:marRight w:val="0"/>
          <w:marTop w:val="0"/>
          <w:marBottom w:val="0"/>
          <w:divBdr>
            <w:top w:val="none" w:sz="0" w:space="0" w:color="auto"/>
            <w:left w:val="none" w:sz="0" w:space="0" w:color="auto"/>
            <w:bottom w:val="none" w:sz="0" w:space="0" w:color="auto"/>
            <w:right w:val="none" w:sz="0" w:space="0" w:color="auto"/>
          </w:divBdr>
        </w:div>
        <w:div w:id="875653181">
          <w:marLeft w:val="0"/>
          <w:marRight w:val="0"/>
          <w:marTop w:val="0"/>
          <w:marBottom w:val="0"/>
          <w:divBdr>
            <w:top w:val="none" w:sz="0" w:space="0" w:color="auto"/>
            <w:left w:val="none" w:sz="0" w:space="0" w:color="auto"/>
            <w:bottom w:val="none" w:sz="0" w:space="0" w:color="auto"/>
            <w:right w:val="none" w:sz="0" w:space="0" w:color="auto"/>
          </w:divBdr>
        </w:div>
        <w:div w:id="607591948">
          <w:marLeft w:val="0"/>
          <w:marRight w:val="0"/>
          <w:marTop w:val="0"/>
          <w:marBottom w:val="0"/>
          <w:divBdr>
            <w:top w:val="none" w:sz="0" w:space="0" w:color="auto"/>
            <w:left w:val="none" w:sz="0" w:space="0" w:color="auto"/>
            <w:bottom w:val="none" w:sz="0" w:space="0" w:color="auto"/>
            <w:right w:val="none" w:sz="0" w:space="0" w:color="auto"/>
          </w:divBdr>
        </w:div>
        <w:div w:id="907691200">
          <w:marLeft w:val="0"/>
          <w:marRight w:val="0"/>
          <w:marTop w:val="0"/>
          <w:marBottom w:val="0"/>
          <w:divBdr>
            <w:top w:val="none" w:sz="0" w:space="0" w:color="auto"/>
            <w:left w:val="none" w:sz="0" w:space="0" w:color="auto"/>
            <w:bottom w:val="none" w:sz="0" w:space="0" w:color="auto"/>
            <w:right w:val="none" w:sz="0" w:space="0" w:color="auto"/>
          </w:divBdr>
        </w:div>
        <w:div w:id="449279057">
          <w:marLeft w:val="0"/>
          <w:marRight w:val="0"/>
          <w:marTop w:val="0"/>
          <w:marBottom w:val="0"/>
          <w:divBdr>
            <w:top w:val="none" w:sz="0" w:space="0" w:color="auto"/>
            <w:left w:val="none" w:sz="0" w:space="0" w:color="auto"/>
            <w:bottom w:val="none" w:sz="0" w:space="0" w:color="auto"/>
            <w:right w:val="none" w:sz="0" w:space="0" w:color="auto"/>
          </w:divBdr>
        </w:div>
        <w:div w:id="81536642">
          <w:marLeft w:val="0"/>
          <w:marRight w:val="0"/>
          <w:marTop w:val="0"/>
          <w:marBottom w:val="0"/>
          <w:divBdr>
            <w:top w:val="none" w:sz="0" w:space="0" w:color="auto"/>
            <w:left w:val="none" w:sz="0" w:space="0" w:color="auto"/>
            <w:bottom w:val="none" w:sz="0" w:space="0" w:color="auto"/>
            <w:right w:val="none" w:sz="0" w:space="0" w:color="auto"/>
          </w:divBdr>
        </w:div>
        <w:div w:id="1510873703">
          <w:marLeft w:val="0"/>
          <w:marRight w:val="0"/>
          <w:marTop w:val="0"/>
          <w:marBottom w:val="0"/>
          <w:divBdr>
            <w:top w:val="none" w:sz="0" w:space="0" w:color="auto"/>
            <w:left w:val="none" w:sz="0" w:space="0" w:color="auto"/>
            <w:bottom w:val="none" w:sz="0" w:space="0" w:color="auto"/>
            <w:right w:val="none" w:sz="0" w:space="0" w:color="auto"/>
          </w:divBdr>
        </w:div>
        <w:div w:id="2130738829">
          <w:marLeft w:val="0"/>
          <w:marRight w:val="0"/>
          <w:marTop w:val="0"/>
          <w:marBottom w:val="0"/>
          <w:divBdr>
            <w:top w:val="none" w:sz="0" w:space="0" w:color="auto"/>
            <w:left w:val="none" w:sz="0" w:space="0" w:color="auto"/>
            <w:bottom w:val="none" w:sz="0" w:space="0" w:color="auto"/>
            <w:right w:val="none" w:sz="0" w:space="0" w:color="auto"/>
          </w:divBdr>
        </w:div>
        <w:div w:id="6114801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JMFT@surrey.ac.u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eur02.safelinks.protection.outlook.com/?url=https%3A%2F%2Fdaphnejackson.org%2Fprivacy-notice%2F&amp;data=02%7C01%7Ca.clempson%40surrey.ac.uk%7C3f36671b5a854643c6f408d7741ed919%7C6b902693107440aa9e21d89446a2ebb5%7C0%7C0%7C637105548143866396&amp;sdata=fWc7nuf8mF3rJy3lLhN12uI9mfljEvTqM4CJjhx9Uvk%3D&amp;reserved=0" TargetMode="External"/><Relationship Id="rId4" Type="http://schemas.openxmlformats.org/officeDocument/2006/relationships/settings" Target="settings.xml"/><Relationship Id="rId9" Type="http://schemas.openxmlformats.org/officeDocument/2006/relationships/hyperlink" Target="https://eur02.safelinks.protection.outlook.com/?url=https%3A%2F%2Fdaphnejackson.org%2Fabout-us%2Fcommittees%2F&amp;data=02%7C01%7Ca.clempson%40surrey.ac.uk%7C3f36671b5a854643c6f408d7741ed919%7C6b902693107440aa9e21d89446a2ebb5%7C0%7C0%7C637105548143856402&amp;sdata=Ykht3iTB5JB76tapCRkRobdH6Yzzclud0LVbAKqlzSo%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Pages>
  <Words>449</Words>
  <Characters>2562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Marsh H Dr (Physics)</dc:creator>
  <cp:lastModifiedBy>Clempson, Andrew Dr (Physics)</cp:lastModifiedBy>
  <cp:revision>9</cp:revision>
  <dcterms:created xsi:type="dcterms:W3CDTF">2019-12-11T11:01:00Z</dcterms:created>
  <dcterms:modified xsi:type="dcterms:W3CDTF">2019-12-11T13:44:00Z</dcterms:modified>
</cp:coreProperties>
</file>